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828" w:type="dxa"/>
        <w:tblInd w:w="-108" w:type="dxa"/>
        <w:tblCellMar>
          <w:top w:w="3" w:type="dxa"/>
          <w:left w:w="80" w:type="dxa"/>
        </w:tblCellMar>
        <w:tblLook w:val="04A0" w:firstRow="1" w:lastRow="0" w:firstColumn="1" w:lastColumn="0" w:noHBand="0" w:noVBand="1"/>
      </w:tblPr>
      <w:tblGrid>
        <w:gridCol w:w="1583"/>
        <w:gridCol w:w="1700"/>
        <w:gridCol w:w="1565"/>
        <w:gridCol w:w="1565"/>
        <w:gridCol w:w="1583"/>
        <w:gridCol w:w="1832"/>
      </w:tblGrid>
      <w:tr w:rsidR="00A651B2" w14:paraId="3A4FD51E" w14:textId="77777777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9C32D4" w14:textId="77777777" w:rsidR="00A651B2" w:rsidRDefault="00A651B2">
            <w:pPr>
              <w:bidi w:val="0"/>
              <w:spacing w:after="160" w:line="259" w:lineRule="auto"/>
              <w:ind w:left="0" w:right="0" w:firstLine="0"/>
              <w:jc w:val="left"/>
            </w:pPr>
            <w:bookmarkStart w:id="0" w:name="_GoBack" w:colFirst="0" w:colLast="0"/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56D5AB" w14:textId="77777777" w:rsidR="00A651B2" w:rsidRDefault="00380BCD" w:rsidP="007356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85" w:firstLine="0"/>
            </w:pPr>
            <w:r w:rsidRPr="008330EA">
              <w:rPr>
                <w:rFonts w:ascii="Calibri" w:eastAsia="Calibri" w:hAnsi="Calibri" w:cs="Calibri" w:hint="cs"/>
                <w:bCs/>
                <w:szCs w:val="28"/>
                <w:rtl/>
              </w:rPr>
              <w:t>3</w:t>
            </w:r>
            <w:r w:rsidRPr="0016108A">
              <w:rPr>
                <w:rFonts w:ascii="Calibri" w:eastAsia="Calibri" w:hAnsi="Calibri" w:cs="Calibri" w:hint="cs"/>
                <w:bCs/>
                <w:sz w:val="22"/>
                <w:rtl/>
              </w:rPr>
              <w:t>-</w:t>
            </w:r>
            <w:r w:rsidR="005133DE">
              <w:rPr>
                <w:bCs/>
                <w:sz w:val="32"/>
                <w:szCs w:val="32"/>
                <w:rtl/>
              </w:rPr>
              <w:t xml:space="preserve">آمار اندازه گیري عوامل شیمیایی زیان آور محیط کار </w:t>
            </w:r>
          </w:p>
        </w:tc>
      </w:tr>
      <w:tr w:rsidR="00A651B2" w14:paraId="5C4E4296" w14:textId="77777777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AB21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D28D" w14:textId="77777777" w:rsidR="00A651B2" w:rsidRDefault="00306681" w:rsidP="003066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365"/>
                <w:tab w:val="center" w:pos="4123"/>
              </w:tabs>
              <w:spacing w:line="259" w:lineRule="auto"/>
              <w:ind w:left="0" w:right="0" w:firstLine="0"/>
              <w:jc w:val="left"/>
            </w:pPr>
            <w:r>
              <w:rPr>
                <w:rFonts w:ascii="Cambria" w:hAnsi="Cambria" w:hint="cs"/>
                <w:bCs/>
                <w:sz w:val="32"/>
                <w:szCs w:val="32"/>
                <w:rtl/>
              </w:rPr>
              <w:t xml:space="preserve">   </w:t>
            </w:r>
            <w:r>
              <w:rPr>
                <w:rFonts w:hint="cs"/>
                <w:bCs/>
                <w:sz w:val="32"/>
                <w:szCs w:val="32"/>
                <w:rtl/>
              </w:rPr>
              <w:t>نا</w:t>
            </w:r>
            <w:r>
              <w:rPr>
                <w:bCs/>
                <w:sz w:val="32"/>
                <w:szCs w:val="32"/>
                <w:rtl/>
              </w:rPr>
              <w:t>م شرکت</w:t>
            </w:r>
            <w:r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A651B2" w14:paraId="0902BE3A" w14:textId="77777777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6CC1" w14:textId="77777777" w:rsidR="00A651B2" w:rsidRDefault="003066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rFonts w:hint="cs"/>
                <w:sz w:val="32"/>
                <w:rtl/>
              </w:rPr>
              <w:t xml:space="preserve">  </w:t>
            </w:r>
            <w:r w:rsidR="005133DE">
              <w:rPr>
                <w:sz w:val="32"/>
              </w:rPr>
              <w:t xml:space="preserve"> </w:t>
            </w: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F00C" w14:textId="77777777" w:rsidR="00A651B2" w:rsidRDefault="00306681" w:rsidP="003066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both"/>
            </w:pPr>
            <w:r>
              <w:rPr>
                <w:rFonts w:hint="cs"/>
                <w:bCs/>
                <w:sz w:val="32"/>
                <w:szCs w:val="32"/>
                <w:rtl/>
              </w:rPr>
              <w:t xml:space="preserve"> نام شرکت اندازه گیری کننده :                     تاریخ انجام اندازه گیری:</w:t>
            </w:r>
          </w:p>
        </w:tc>
      </w:tr>
      <w:tr w:rsidR="00A651B2" w14:paraId="0B3801B7" w14:textId="77777777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5D95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04E7" w14:textId="77777777" w:rsidR="00A651B2" w:rsidRDefault="00306681" w:rsidP="003066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2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>تعداد شاغلین</w:t>
            </w:r>
            <w:r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A651B2" w14:paraId="683314F0" w14:textId="77777777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7D41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1428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06" w:firstLine="0"/>
            </w:pPr>
            <w:r>
              <w:rPr>
                <w:bCs/>
                <w:szCs w:val="28"/>
                <w:rtl/>
              </w:rPr>
              <w:t xml:space="preserve">شش ماهه اول </w:t>
            </w:r>
          </w:p>
        </w:tc>
        <w:tc>
          <w:tcPr>
            <w:tcW w:w="65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31F2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1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A651B2" w14:paraId="194BE26B" w14:textId="77777777">
        <w:trPr>
          <w:trHeight w:val="51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1721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48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FB98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8" w:right="0" w:firstLine="0"/>
              <w:jc w:val="center"/>
            </w:pPr>
            <w:r>
              <w:rPr>
                <w:bCs/>
                <w:szCs w:val="28"/>
                <w:rtl/>
              </w:rPr>
              <w:t xml:space="preserve">سالیانه 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CF4F" w14:textId="77777777" w:rsidR="00A651B2" w:rsidRDefault="00A651B2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A651B2" w14:paraId="51764C07" w14:textId="77777777">
        <w:trPr>
          <w:trHeight w:val="77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D8BF" w14:textId="77777777" w:rsidR="00A651B2" w:rsidRDefault="003066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0" w:right="0" w:firstLine="0"/>
              <w:jc w:val="center"/>
            </w:pPr>
            <w:r>
              <w:rPr>
                <w:rFonts w:hint="cs"/>
                <w:bCs/>
                <w:sz w:val="24"/>
                <w:szCs w:val="24"/>
                <w:rtl/>
              </w:rPr>
              <w:t>تعدا افراد بامواجهه بالاتر از حد مجاز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E1DE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70" w:firstLine="174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تعدادنمونه بالاترازحدمجاز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CA40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0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تعداد نمونه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F9D4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80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نوع نمونه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082A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368" w:right="66" w:hanging="368"/>
            </w:pPr>
            <w:r>
              <w:rPr>
                <w:bCs/>
                <w:sz w:val="24"/>
                <w:szCs w:val="24"/>
                <w:rtl/>
              </w:rPr>
              <w:t xml:space="preserve">تعدادسالن مورد بررسی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1E68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1" w:firstLine="0"/>
            </w:pPr>
            <w:r>
              <w:rPr>
                <w:bCs/>
                <w:sz w:val="24"/>
                <w:szCs w:val="24"/>
                <w:rtl/>
              </w:rPr>
              <w:t xml:space="preserve">نام عوامل شیمیایی </w:t>
            </w:r>
          </w:p>
        </w:tc>
      </w:tr>
      <w:tr w:rsidR="00A651B2" w14:paraId="0A2BCABB" w14:textId="77777777">
        <w:trPr>
          <w:trHeight w:val="391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96FD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37B6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05C0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7F47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A030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F94C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 w14:paraId="4B02E914" w14:textId="77777777">
        <w:trPr>
          <w:trHeight w:val="39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0D9F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749E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7B6F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2758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2287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5A6E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 w14:paraId="63438BA4" w14:textId="77777777">
        <w:trPr>
          <w:trHeight w:val="39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8A2B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6EA9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1778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83AC7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9239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D7BCF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 w14:paraId="145A4CB1" w14:textId="77777777">
        <w:trPr>
          <w:trHeight w:val="391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EB72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383A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CB4F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5F0E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6F41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0248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 w14:paraId="03B68B17" w14:textId="77777777">
        <w:trPr>
          <w:trHeight w:val="390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CF2E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1059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0EABE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4EA5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DEB0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0279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08" w:firstLine="0"/>
            </w:pPr>
            <w:r>
              <w:rPr>
                <w:sz w:val="24"/>
              </w:rPr>
              <w:t xml:space="preserve"> </w:t>
            </w:r>
          </w:p>
        </w:tc>
      </w:tr>
      <w:tr w:rsidR="00A651B2" w14:paraId="166B911D" w14:textId="77777777">
        <w:trPr>
          <w:trHeight w:val="1532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02AE80" w14:textId="77777777" w:rsidR="00A651B2" w:rsidRDefault="00A651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-80" w:right="0" w:firstLine="0"/>
              <w:jc w:val="left"/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FF9502" w14:textId="44916564" w:rsidR="00A651B2" w:rsidRDefault="005133DE" w:rsidP="00081F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709" w:right="0" w:firstLine="0"/>
              <w:jc w:val="left"/>
            </w:pPr>
            <w:r>
              <w:rPr>
                <w:sz w:val="24"/>
              </w:rPr>
              <w:t xml:space="preserve"> </w:t>
            </w:r>
            <w:r w:rsidR="00306681">
              <w:rPr>
                <w:bCs/>
                <w:sz w:val="24"/>
                <w:szCs w:val="24"/>
                <w:rtl/>
              </w:rPr>
              <w:t>نام ونام خانوادگی کارف</w:t>
            </w:r>
            <w:r w:rsidR="00306681">
              <w:rPr>
                <w:rFonts w:hint="cs"/>
                <w:bCs/>
                <w:sz w:val="24"/>
                <w:szCs w:val="24"/>
                <w:rtl/>
              </w:rPr>
              <w:t xml:space="preserve">رما </w:t>
            </w:r>
            <w:r>
              <w:rPr>
                <w:bCs/>
                <w:sz w:val="24"/>
                <w:szCs w:val="24"/>
                <w:rtl/>
              </w:rPr>
              <w:t xml:space="preserve">امضاء </w:t>
            </w:r>
          </w:p>
          <w:p w14:paraId="290445EB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70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1A32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2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7328B120" w14:textId="7F2E9309" w:rsidR="00A651B2" w:rsidRDefault="00A74416" w:rsidP="00081F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700"/>
                <w:tab w:val="center" w:pos="2489"/>
              </w:tabs>
              <w:spacing w:line="259" w:lineRule="auto"/>
              <w:ind w:left="0" w:right="0" w:firstLine="0"/>
              <w:jc w:val="left"/>
            </w:pPr>
            <w:r>
              <w:rPr>
                <w:rFonts w:hint="cs"/>
                <w:bCs/>
                <w:sz w:val="24"/>
                <w:szCs w:val="24"/>
                <w:rtl/>
                <w:lang w:bidi="fa-IR"/>
              </w:rPr>
              <w:t>تاریخ -</w:t>
            </w:r>
            <w:r>
              <w:rPr>
                <w:bCs/>
                <w:sz w:val="24"/>
                <w:szCs w:val="24"/>
                <w:rtl/>
              </w:rPr>
              <w:tab/>
            </w:r>
            <w:r w:rsidR="005133DE"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</w:t>
            </w:r>
          </w:p>
          <w:p w14:paraId="7B2004F8" w14:textId="77777777" w:rsidR="00A651B2" w:rsidRDefault="005133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9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امضاء </w:t>
            </w:r>
          </w:p>
        </w:tc>
      </w:tr>
      <w:bookmarkEnd w:id="0"/>
    </w:tbl>
    <w:p w14:paraId="37AAB21E" w14:textId="77777777" w:rsidR="00A651B2" w:rsidRDefault="00A651B2" w:rsidP="008902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08" w:line="259" w:lineRule="auto"/>
        <w:ind w:left="0" w:right="0" w:firstLine="0"/>
        <w:jc w:val="left"/>
      </w:pPr>
    </w:p>
    <w:sectPr w:rsidR="00A651B2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1B2"/>
    <w:rsid w:val="00081FCE"/>
    <w:rsid w:val="0016108A"/>
    <w:rsid w:val="00306681"/>
    <w:rsid w:val="00380BCD"/>
    <w:rsid w:val="003C3177"/>
    <w:rsid w:val="005133DE"/>
    <w:rsid w:val="007356AF"/>
    <w:rsid w:val="008330EA"/>
    <w:rsid w:val="00890251"/>
    <w:rsid w:val="00A651B2"/>
    <w:rsid w:val="00A74416"/>
    <w:rsid w:val="00BE78C0"/>
    <w:rsid w:val="00CA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C65F94B"/>
  <w15:docId w15:val="{4A6904DC-BE12-4513-B8C3-42EDD844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57" w:lineRule="auto"/>
      <w:ind w:left="2233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123</cp:lastModifiedBy>
  <cp:revision>15</cp:revision>
  <dcterms:created xsi:type="dcterms:W3CDTF">2023-02-16T20:24:00Z</dcterms:created>
  <dcterms:modified xsi:type="dcterms:W3CDTF">2024-09-07T07:02:00Z</dcterms:modified>
</cp:coreProperties>
</file>